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**</w:t>
      </w:r>
      <w:bookmarkStart w:id="0" w:name="_GoBack"/>
      <w:r>
        <w:rPr>
          <w:rFonts w:hint="eastAsia"/>
        </w:rPr>
        <w:t>文件4：丝绸之路的科技与创新交流</w:t>
      </w:r>
      <w:bookmarkEnd w:id="0"/>
      <w:r>
        <w:rPr>
          <w:rFonts w:hint="eastAsia"/>
        </w:rPr>
        <w:t>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**标题：** 丝绸之路上的科技创新与交流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**摘要：** 本文将探讨丝绸之路上的科技创新，如航海技术、建筑工艺等方面的交流与传播，以及对古代科技进步的推动作用。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**1. 引言**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丝绸之路不仅仅是商品贸易的通道，也是科技创新的桥梁。在这条古老的贸易路线上，各种科技和工艺技术通过交流传播，推动了古代科技的发展。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**2. 丝绸之路上的航海技术**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**船舶设计与造船技术**：丝绸之路的海上贸易需要先进的船舶设计和造船技术，不断地交流与创新推动了航海技术的发展。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**导航与航海工具**：丝绸之路上的航海商队借助星历、罗盘等导航工具进行航行，这些技术的传播促进了古代航海技术的进步。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**3. 丝绸之路上的建筑工艺**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**城市建设与防御工程**：丝绸之路沿线的城市建设需要先进的建筑工艺和防御工程，通过贸易活动，这些技术得以传播和改进。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**桥梁与道路建设**：丝绸之路上修建了许多桥梁和道路，这促进了交通运输的发展，也推动了桥梁建设技术的创新。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**4. 丝绸之路对古代科技进步的推动作用**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**知识交流与创新**：丝绸之路上的商人、学者之间的交流促进了知识的传播与创新，推动了古代科技的进步。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**跨文化交流与融合**：不同文明之间的交流与融合促进了科技思想的碰撞与创新，丰富了古代科技的内涵与表现形式。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**5. 结论**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丝绸之路作为古代最重要的贸易通道之一，不仅促进了商品交流，也推动了科技创新与进步。通过深入研究丝绸之路上的科技交流与创新，我们可以更好地理解古代科技发展的脉络与规律，也为当今科技创新提供了借鉴与启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**参考文献**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 Needham, Joseph. "Science and Civilization in China: Volume 4, Physics and Physical Technology, Part 3, Civil Engineering and Nautics." Cambridge University Press, 1971.</w:t>
      </w:r>
    </w:p>
    <w:p>
      <w:pPr>
        <w:rPr>
          <w:rFonts w:hint="eastAsia"/>
        </w:rPr>
      </w:pPr>
      <w:r>
        <w:rPr>
          <w:rFonts w:hint="eastAsia"/>
        </w:rPr>
        <w:t>2. Hirth, Friedrich. "China and the Roman Orient: Researches into Their Ancient and Mediaeval Relations as Represented in Old Chinese Records." G.P. Putnam's Sons, 1885.</w:t>
      </w:r>
    </w:p>
    <w:p>
      <w:r>
        <w:rPr>
          <w:rFonts w:hint="eastAsia"/>
        </w:rPr>
        <w:t>3. Forbes, Andrew; Henley, David. "China's Ancient Tea Horse Road." Odyssey Books &amp; Guides, 2011.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45C77905"/>
    <w:rsid w:val="45C7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2024-04-07T13:57:00Z</dcterms:created>
  <dc:creator>微信用户</dc:creator>
  <cp:lastModifiedBy>微信用户</cp:lastModifiedBy>
  <dcterms:modified xsi:type="dcterms:W3CDTF">2024-04-07T13:58:08Z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8DED625FEEFD43CDB3447FFA7A6B6910_11</vt:lpwstr>
  </property>
</Properties>
</file>